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Name </w:t>
      </w:r>
      <w:r>
        <w:rPr>
          <w:rFonts w:ascii="Arial" w:hAnsi="Arial" w:cs="Arial"/>
          <w:b/>
          <w:bCs/>
        </w:rPr>
        <w:t>one</w:t>
      </w:r>
      <w:r>
        <w:rPr>
          <w:rFonts w:ascii="Arial" w:hAnsi="Arial" w:cs="Arial"/>
        </w:rPr>
        <w:t xml:space="preserve"> explanation of resistance to social influence.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A teacher was absent and left work for students to complete during the lesson. Some students in the class did not do the work their teacher had left for them.</w:t>
      </w:r>
    </w:p>
    <w:p w:rsidR="00000000" w:rsidRDefault="00B3157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Use </w:t>
      </w:r>
      <w:r>
        <w:rPr>
          <w:rFonts w:ascii="Arial" w:hAnsi="Arial" w:cs="Arial"/>
          <w:b/>
          <w:bCs/>
        </w:rPr>
        <w:t>one</w:t>
      </w:r>
      <w:r>
        <w:rPr>
          <w:rFonts w:ascii="Arial" w:hAnsi="Arial" w:cs="Arial"/>
        </w:rPr>
        <w:t xml:space="preserve"> possible explanation of resistance to social influence to explain why this happened.</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Outline and evaluate locus of control as an explanation for resistance to social influence.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In a hospital, you are very likely to obey a nurse. However, if you meet her outside the hospital, for example in a shop, yo</w:t>
      </w:r>
      <w:r>
        <w:rPr>
          <w:rFonts w:ascii="Arial" w:hAnsi="Arial" w:cs="Arial"/>
        </w:rPr>
        <w:t>u are much less likely to obey. Using your knowledge of how people resist pressures to obey, explain why you are less likely to obey the nurse outside the hospital.</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w:t>
      </w:r>
      <w:r>
        <w:rPr>
          <w:rFonts w:ascii="Arial" w:hAnsi="Arial" w:cs="Arial"/>
          <w:b/>
          <w:bCs/>
        </w:rPr>
        <w:t>two</w:t>
      </w:r>
      <w:r>
        <w:rPr>
          <w:rFonts w:ascii="Arial" w:hAnsi="Arial" w:cs="Arial"/>
        </w:rPr>
        <w:t xml:space="preserve"> explanations of resistance to social influence.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w:t>
      </w:r>
      <w:r>
        <w:rPr>
          <w:rFonts w:ascii="Arial" w:hAnsi="Arial" w:cs="Arial"/>
          <w:b/>
          <w:bCs/>
          <w:sz w:val="20"/>
          <w:szCs w:val="20"/>
        </w:rPr>
        <w:t>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When we are in a large group of friends, it is very easy to agree with them and simply go along with their views. However, sometimes we are able to resist the pressure to conform. Using what you have learned from studying conformity outline </w:t>
      </w:r>
      <w:r>
        <w:rPr>
          <w:rFonts w:ascii="Arial" w:hAnsi="Arial" w:cs="Arial"/>
          <w:b/>
          <w:bCs/>
        </w:rPr>
        <w:t>one</w:t>
      </w:r>
      <w:r>
        <w:rPr>
          <w:rFonts w:ascii="Arial" w:hAnsi="Arial" w:cs="Arial"/>
        </w:rPr>
        <w:t xml:space="preserve"> re</w:t>
      </w:r>
      <w:r>
        <w:rPr>
          <w:rFonts w:ascii="Arial" w:hAnsi="Arial" w:cs="Arial"/>
        </w:rPr>
        <w:t>ason why we might resist the pressure to conform.</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Using your knowledge of psychology, explain why some people might resist pressures to conform.</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Explain what is meant by locus of control.</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xml:space="preserve">Three students, George, Petra and Dan, have just started in the sixth form. Dan is a confident person who thinks that his fate lies firmly in his hands. By the end of the first week, Dan has put himself forward to be nominated as the class representative. </w:t>
      </w:r>
      <w:r>
        <w:rPr>
          <w:rFonts w:ascii="Arial" w:hAnsi="Arial" w:cs="Arial"/>
        </w:rPr>
        <w:t>Petra has also put her name forward to be nominated. She believes it is just luck whether or not she will be selected and feels that there is not much she can do about it. George did not put his name forward because his father told him not to.</w:t>
      </w:r>
    </w:p>
    <w:p w:rsidR="00000000" w:rsidRDefault="00B31576">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w:t>
      </w:r>
      <w:r>
        <w:rPr>
          <w:rFonts w:ascii="Arial" w:hAnsi="Arial" w:cs="Arial"/>
        </w:rPr>
        <w:t>     What type of locus of control does Petra</w:t>
      </w:r>
      <w:r>
        <w:rPr>
          <w:rFonts w:ascii="Arial" w:hAnsi="Arial" w:cs="Arial"/>
        </w:rPr>
        <w:t>’</w:t>
      </w:r>
      <w:r>
        <w:rPr>
          <w:rFonts w:ascii="Arial" w:hAnsi="Arial" w:cs="Arial"/>
        </w:rPr>
        <w:t>s behaviour show?</w:t>
      </w:r>
    </w:p>
    <w:p w:rsidR="00000000" w:rsidRDefault="00B3157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type of locus of control does Dan</w:t>
      </w:r>
      <w:r>
        <w:rPr>
          <w:rFonts w:ascii="Arial" w:hAnsi="Arial" w:cs="Arial"/>
        </w:rPr>
        <w:t>’</w:t>
      </w:r>
      <w:r>
        <w:rPr>
          <w:rFonts w:ascii="Arial" w:hAnsi="Arial" w:cs="Arial"/>
        </w:rPr>
        <w:t>s behaviour show?</w:t>
      </w:r>
    </w:p>
    <w:p w:rsidR="00000000" w:rsidRDefault="00B3157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George did not put his name forward as the class representative. Use your knowledge of social influence research to </w:t>
      </w:r>
      <w:r>
        <w:rPr>
          <w:rFonts w:ascii="Arial" w:hAnsi="Arial" w:cs="Arial"/>
        </w:rPr>
        <w:t>explain this.</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3157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Which </w:t>
      </w:r>
      <w:r>
        <w:rPr>
          <w:rFonts w:ascii="Arial" w:hAnsi="Arial" w:cs="Arial"/>
          <w:b/>
          <w:bCs/>
        </w:rPr>
        <w:t>one</w:t>
      </w:r>
      <w:r>
        <w:rPr>
          <w:rFonts w:ascii="Arial" w:hAnsi="Arial" w:cs="Arial"/>
        </w:rPr>
        <w:t xml:space="preserve"> of the three students is most likely to resist pressures to conform?</w:t>
      </w:r>
      <w:r>
        <w:rPr>
          <w:rFonts w:ascii="Arial" w:hAnsi="Arial" w:cs="Arial"/>
        </w:rPr>
        <w:br/>
        <w:t>Use your knowledge of psychology to explain your choice.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Daniel and Matthew are in the same class at school but have very diff</w:t>
      </w:r>
      <w:r>
        <w:rPr>
          <w:rFonts w:ascii="Arial" w:hAnsi="Arial" w:cs="Arial"/>
        </w:rPr>
        <w:t>erent views on success. Daniel is convinced that success is due to hard work and determination, whilst Matthew believes that luck and fate determine success.</w:t>
      </w:r>
    </w:p>
    <w:p w:rsidR="00000000" w:rsidRDefault="00B3157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class is putting on a play and neither Daniel nor Matthew wants to participate. Their friends </w:t>
      </w:r>
      <w:r>
        <w:rPr>
          <w:rFonts w:ascii="Arial" w:hAnsi="Arial" w:cs="Arial"/>
        </w:rPr>
        <w:t>are trying to persuade them to take part.</w:t>
      </w:r>
    </w:p>
    <w:p w:rsidR="00000000" w:rsidRDefault="00B3157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your knowledge of locus of control, identify which boy is most likely to resist the social influence of his friends. Explain why.</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3157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Another boy in the class, Tom, refuses to take part in the play.</w:t>
      </w:r>
    </w:p>
    <w:p w:rsidR="00000000" w:rsidRDefault="00B3157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Tom</w:t>
      </w:r>
      <w:r>
        <w:rPr>
          <w:rFonts w:ascii="Arial" w:hAnsi="Arial" w:cs="Arial"/>
        </w:rPr>
        <w:t>’</w:t>
      </w:r>
      <w:r>
        <w:rPr>
          <w:rFonts w:ascii="Arial" w:hAnsi="Arial" w:cs="Arial"/>
        </w:rPr>
        <w:t>s refusal to take part might affect Daniel</w:t>
      </w:r>
      <w:r>
        <w:rPr>
          <w:rFonts w:ascii="Arial" w:hAnsi="Arial" w:cs="Arial"/>
        </w:rPr>
        <w:t>’</w:t>
      </w:r>
      <w:r>
        <w:rPr>
          <w:rFonts w:ascii="Arial" w:hAnsi="Arial" w:cs="Arial"/>
        </w:rPr>
        <w:t>s and Matthew</w:t>
      </w:r>
      <w:r>
        <w:rPr>
          <w:rFonts w:ascii="Arial" w:hAnsi="Arial" w:cs="Arial"/>
        </w:rPr>
        <w:t>’</w:t>
      </w:r>
      <w:r>
        <w:rPr>
          <w:rFonts w:ascii="Arial" w:hAnsi="Arial" w:cs="Arial"/>
        </w:rPr>
        <w:t>s ability to resist social influence.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Explain what is meant by locus of control.</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w:t>
      </w:r>
      <w:r>
        <w:rPr>
          <w:rFonts w:ascii="Arial" w:hAnsi="Arial" w:cs="Arial"/>
          <w:b/>
          <w:bCs/>
          <w:sz w:val="20"/>
          <w:szCs w:val="20"/>
        </w:rPr>
        <w:t>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B31576">
      <w:pPr>
        <w:widowControl w:val="0"/>
        <w:autoSpaceDE w:val="0"/>
        <w:autoSpaceDN w:val="0"/>
        <w:adjustRightInd w:val="0"/>
        <w:spacing w:after="0" w:line="240" w:lineRule="auto"/>
        <w:ind w:left="1134" w:right="567" w:hanging="567"/>
        <w:rPr>
          <w:rFonts w:ascii="Arial" w:hAnsi="Arial" w:cs="Arial"/>
        </w:rPr>
      </w:pPr>
      <w:r>
        <w:rPr>
          <w:rFonts w:ascii="Arial" w:hAnsi="Arial" w:cs="Arial"/>
        </w:rPr>
        <w:t>(a)     Briefly discuss the Authoritarian Personality as an explanation for obedience to authority.</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3157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Apart from personality type, outline </w:t>
      </w:r>
      <w:r>
        <w:rPr>
          <w:rFonts w:ascii="Arial" w:hAnsi="Arial" w:cs="Arial"/>
          <w:b/>
          <w:bCs/>
        </w:rPr>
        <w:t>one</w:t>
      </w:r>
      <w:r>
        <w:rPr>
          <w:rFonts w:ascii="Arial" w:hAnsi="Arial" w:cs="Arial"/>
        </w:rPr>
        <w:t xml:space="preserve"> psychological explanation for defiance of authority.</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Q13.</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Discuss </w:t>
      </w:r>
      <w:r>
        <w:rPr>
          <w:rFonts w:ascii="Arial" w:hAnsi="Arial" w:cs="Arial"/>
          <w:b/>
          <w:bCs/>
        </w:rPr>
        <w:t>at least two</w:t>
      </w:r>
      <w:r>
        <w:rPr>
          <w:rFonts w:ascii="Arial" w:hAnsi="Arial" w:cs="Arial"/>
        </w:rPr>
        <w:t xml:space="preserve"> explanations for defiance of authority. Refer to evidence in your answer.</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Discuss </w:t>
      </w:r>
      <w:r>
        <w:rPr>
          <w:rFonts w:ascii="Arial" w:hAnsi="Arial" w:cs="Arial"/>
          <w:b/>
          <w:bCs/>
        </w:rPr>
        <w:t>one or more</w:t>
      </w:r>
      <w:r>
        <w:rPr>
          <w:rFonts w:ascii="Arial" w:hAnsi="Arial" w:cs="Arial"/>
        </w:rPr>
        <w:t xml:space="preserve"> explanations of why people resist the pressure to conform.</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 that follows.</w:t>
      </w:r>
    </w:p>
    <w:p w:rsidR="00000000" w:rsidRDefault="00B3157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8000"/>
      </w:tblGrid>
      <w:tr w:rsidR="00000000">
        <w:tblPrEx>
          <w:tblCellMar>
            <w:top w:w="0" w:type="dxa"/>
            <w:bottom w:w="0" w:type="dxa"/>
          </w:tblCellMar>
        </w:tblPrEx>
        <w:tc>
          <w:tcPr>
            <w:tcW w:w="8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31576">
            <w:pPr>
              <w:widowControl w:val="0"/>
              <w:autoSpaceDE w:val="0"/>
              <w:autoSpaceDN w:val="0"/>
              <w:adjustRightInd w:val="0"/>
              <w:spacing w:before="120" w:after="120" w:line="240" w:lineRule="auto"/>
              <w:rPr>
                <w:rFonts w:ascii="Arial" w:hAnsi="Arial" w:cs="Arial"/>
              </w:rPr>
            </w:pPr>
            <w:r>
              <w:rPr>
                <w:rFonts w:ascii="Arial" w:hAnsi="Arial" w:cs="Arial"/>
              </w:rPr>
              <w:t>Two psychology students were discussing the topic of social influence.</w:t>
            </w:r>
            <w:r>
              <w:rPr>
                <w:rFonts w:ascii="Arial" w:hAnsi="Arial" w:cs="Arial"/>
              </w:rPr>
              <w:br/>
            </w:r>
            <w:r>
              <w:rPr>
                <w:rFonts w:ascii="Arial" w:hAnsi="Arial" w:cs="Arial"/>
              </w:rPr>
              <w:br/>
            </w:r>
            <w:r>
              <w:rPr>
                <w:rFonts w:ascii="Arial" w:hAnsi="Arial" w:cs="Arial"/>
              </w:rPr>
              <w:t>‘</w:t>
            </w:r>
            <w:r>
              <w:rPr>
                <w:rFonts w:ascii="Arial" w:hAnsi="Arial" w:cs="Arial"/>
              </w:rPr>
              <w:t>I find it fascinating how some people are able to resist social influence</w:t>
            </w:r>
            <w:r>
              <w:rPr>
                <w:rFonts w:ascii="Arial" w:hAnsi="Arial" w:cs="Arial"/>
              </w:rPr>
              <w:t>’</w:t>
            </w:r>
            <w:r>
              <w:rPr>
                <w:rFonts w:ascii="Arial" w:hAnsi="Arial" w:cs="Arial"/>
              </w:rPr>
              <w:t>, said Jack.</w:t>
            </w:r>
            <w:r>
              <w:rPr>
                <w:rFonts w:ascii="Arial" w:hAnsi="Arial" w:cs="Arial"/>
              </w:rPr>
              <w:br/>
            </w:r>
            <w:r>
              <w:rPr>
                <w:rFonts w:ascii="Arial" w:hAnsi="Arial" w:cs="Arial"/>
              </w:rPr>
              <w:t>‘</w:t>
            </w:r>
            <w:r>
              <w:rPr>
                <w:rFonts w:ascii="Arial" w:hAnsi="Arial" w:cs="Arial"/>
              </w:rPr>
              <w:t>It must be the result of having a co</w:t>
            </w:r>
            <w:r>
              <w:rPr>
                <w:rFonts w:ascii="Arial" w:hAnsi="Arial" w:cs="Arial"/>
              </w:rPr>
              <w:t>nfident personality.</w:t>
            </w:r>
            <w:r>
              <w:rPr>
                <w:rFonts w:ascii="Arial" w:hAnsi="Arial" w:cs="Arial"/>
              </w:rPr>
              <w:t>’</w:t>
            </w:r>
            <w:r>
              <w:rPr>
                <w:rFonts w:ascii="Arial" w:hAnsi="Arial" w:cs="Arial"/>
              </w:rPr>
              <w:br/>
            </w:r>
            <w:r>
              <w:rPr>
                <w:rFonts w:ascii="Arial" w:hAnsi="Arial" w:cs="Arial"/>
              </w:rPr>
              <w:br/>
            </w:r>
            <w:r>
              <w:rPr>
                <w:rFonts w:ascii="Arial" w:hAnsi="Arial" w:cs="Arial"/>
              </w:rPr>
              <w:t>‘</w:t>
            </w:r>
            <w:r>
              <w:rPr>
                <w:rFonts w:ascii="Arial" w:hAnsi="Arial" w:cs="Arial"/>
              </w:rPr>
              <w:t>I disagree</w:t>
            </w:r>
            <w:r>
              <w:rPr>
                <w:rFonts w:ascii="Arial" w:hAnsi="Arial" w:cs="Arial"/>
              </w:rPr>
              <w:t>’</w:t>
            </w:r>
            <w:r>
              <w:rPr>
                <w:rFonts w:ascii="Arial" w:hAnsi="Arial" w:cs="Arial"/>
              </w:rPr>
              <w:t xml:space="preserve">, replied Sarah. </w:t>
            </w:r>
            <w:r>
              <w:rPr>
                <w:rFonts w:ascii="Arial" w:hAnsi="Arial" w:cs="Arial"/>
              </w:rPr>
              <w:t>‘</w:t>
            </w:r>
            <w:r>
              <w:rPr>
                <w:rFonts w:ascii="Arial" w:hAnsi="Arial" w:cs="Arial"/>
              </w:rPr>
              <w:t>I think resisting social influence depends much more on the presence of others.</w:t>
            </w:r>
            <w:r>
              <w:rPr>
                <w:rFonts w:ascii="Arial" w:hAnsi="Arial" w:cs="Arial"/>
              </w:rPr>
              <w:t>’</w:t>
            </w:r>
          </w:p>
        </w:tc>
      </w:tr>
    </w:tbl>
    <w:p w:rsidR="00000000" w:rsidRDefault="00B3157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Discuss </w:t>
      </w:r>
      <w:r>
        <w:rPr>
          <w:rFonts w:ascii="Arial" w:hAnsi="Arial" w:cs="Arial"/>
          <w:b/>
          <w:bCs/>
        </w:rPr>
        <w:t>two</w:t>
      </w:r>
      <w:r>
        <w:rPr>
          <w:rFonts w:ascii="Arial" w:hAnsi="Arial" w:cs="Arial"/>
        </w:rPr>
        <w:t xml:space="preserve"> explanations of resistance to social influence. As part of your discussion, refer to the views expressed by Jack and Sarah in the conversation above.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B3157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B31576">
      <w:pPr>
        <w:widowControl w:val="0"/>
        <w:autoSpaceDE w:val="0"/>
        <w:autoSpaceDN w:val="0"/>
        <w:adjustRightInd w:val="0"/>
        <w:spacing w:after="0" w:line="240" w:lineRule="auto"/>
        <w:ind w:left="567" w:right="567"/>
        <w:rPr>
          <w:rFonts w:ascii="Arial" w:hAnsi="Arial" w:cs="Arial"/>
        </w:rPr>
      </w:pPr>
      <w:r>
        <w:rPr>
          <w:rFonts w:ascii="Arial" w:hAnsi="Arial" w:cs="Arial"/>
        </w:rPr>
        <w:t>Outline and briefly evaluate locus of control as an explanation of resistance to so</w:t>
      </w:r>
      <w:r>
        <w:rPr>
          <w:rFonts w:ascii="Arial" w:hAnsi="Arial" w:cs="Arial"/>
        </w:rPr>
        <w:t>cial influence.</w:t>
      </w:r>
    </w:p>
    <w:p w:rsidR="00000000" w:rsidRDefault="00B3157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1576">
      <w:pPr>
        <w:spacing w:after="0" w:line="240" w:lineRule="auto"/>
      </w:pPr>
      <w:r>
        <w:separator/>
      </w:r>
    </w:p>
  </w:endnote>
  <w:endnote w:type="continuationSeparator" w:id="0">
    <w:p w:rsidR="00000000" w:rsidRDefault="00B3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1576">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B31576">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1576">
      <w:pPr>
        <w:spacing w:after="0" w:line="240" w:lineRule="auto"/>
      </w:pPr>
      <w:r>
        <w:separator/>
      </w:r>
    </w:p>
  </w:footnote>
  <w:footnote w:type="continuationSeparator" w:id="0">
    <w:p w:rsidR="00000000" w:rsidRDefault="00B31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76"/>
    <w:rsid w:val="00B31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5B5058-C99D-469F-9B57-6C4DDD7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2024-03-25T15:01:00Z</dcterms:created>
  <dcterms:modified xsi:type="dcterms:W3CDTF">2024-03-25T15:01:00Z</dcterms:modified>
</cp:coreProperties>
</file>